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703E4" w14:textId="77777777" w:rsidR="006C45E8" w:rsidRPr="006C45E8" w:rsidRDefault="006C45E8" w:rsidP="006C45E8"/>
    <w:p w14:paraId="62A74C13" w14:textId="77777777" w:rsidR="00D539D4" w:rsidRDefault="00765BD0" w:rsidP="00F801A3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Theme="majorHAnsi" w:hAnsiTheme="majorHAnsi" w:cstheme="majorHAnsi"/>
          <w:b/>
          <w:sz w:val="40"/>
          <w:szCs w:val="40"/>
        </w:rPr>
      </w:pPr>
      <w:r w:rsidRPr="008338CC">
        <w:rPr>
          <w:rFonts w:asciiTheme="majorHAnsi" w:hAnsiTheme="majorHAnsi" w:cstheme="majorHAnsi"/>
          <w:b/>
          <w:sz w:val="40"/>
          <w:szCs w:val="40"/>
        </w:rPr>
        <w:t>B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>olagsstämma</w:t>
      </w:r>
      <w:r w:rsidRPr="008338C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564A44" w:rsidRPr="008338CC">
        <w:rPr>
          <w:rFonts w:asciiTheme="majorHAnsi" w:hAnsiTheme="majorHAnsi" w:cstheme="majorHAnsi"/>
          <w:b/>
          <w:sz w:val="40"/>
          <w:szCs w:val="40"/>
        </w:rPr>
        <w:t xml:space="preserve">för </w:t>
      </w:r>
      <w:r w:rsidR="007105F8" w:rsidRPr="008338CC">
        <w:rPr>
          <w:rFonts w:asciiTheme="majorHAnsi" w:hAnsiTheme="majorHAnsi" w:cstheme="majorHAnsi"/>
          <w:b/>
          <w:sz w:val="40"/>
          <w:szCs w:val="40"/>
        </w:rPr>
        <w:t xml:space="preserve">Militärsällskapets </w:t>
      </w:r>
    </w:p>
    <w:p w14:paraId="41C4125C" w14:textId="7A05A529" w:rsidR="00960D26" w:rsidRPr="008338CC" w:rsidRDefault="00D539D4" w:rsidP="00F801A3">
      <w:pPr>
        <w:tabs>
          <w:tab w:val="left" w:pos="851"/>
          <w:tab w:val="left" w:pos="1134"/>
          <w:tab w:val="left" w:pos="4395"/>
        </w:tabs>
        <w:spacing w:before="120"/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>F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>örlags</w:t>
      </w:r>
      <w:r w:rsidR="00720003">
        <w:rPr>
          <w:rFonts w:asciiTheme="majorHAnsi" w:hAnsiTheme="majorHAnsi" w:cstheme="majorHAnsi"/>
          <w:b/>
          <w:sz w:val="40"/>
          <w:szCs w:val="40"/>
        </w:rPr>
        <w:t xml:space="preserve"> AB</w:t>
      </w:r>
      <w:r w:rsidR="00F801A3" w:rsidRPr="008338CC">
        <w:rPr>
          <w:rFonts w:asciiTheme="majorHAnsi" w:hAnsiTheme="majorHAnsi" w:cstheme="majorHAnsi"/>
          <w:b/>
          <w:sz w:val="40"/>
          <w:szCs w:val="40"/>
        </w:rPr>
        <w:t xml:space="preserve"> </w:t>
      </w:r>
      <w:r w:rsidR="007C56AE">
        <w:rPr>
          <w:rFonts w:asciiTheme="majorHAnsi" w:hAnsiTheme="majorHAnsi" w:cstheme="majorHAnsi"/>
          <w:b/>
          <w:sz w:val="40"/>
          <w:szCs w:val="40"/>
        </w:rPr>
        <w:t>202</w:t>
      </w:r>
      <w:r w:rsidR="008C2684">
        <w:rPr>
          <w:rFonts w:asciiTheme="majorHAnsi" w:hAnsiTheme="majorHAnsi" w:cstheme="majorHAnsi"/>
          <w:b/>
          <w:sz w:val="40"/>
          <w:szCs w:val="40"/>
        </w:rPr>
        <w:t>5</w:t>
      </w:r>
      <w:r w:rsidR="00E33828">
        <w:rPr>
          <w:rFonts w:asciiTheme="majorHAnsi" w:hAnsiTheme="majorHAnsi" w:cstheme="majorHAnsi"/>
          <w:b/>
          <w:sz w:val="40"/>
          <w:szCs w:val="40"/>
        </w:rPr>
        <w:t>-05-</w:t>
      </w:r>
      <w:r w:rsidR="008C2684">
        <w:rPr>
          <w:rFonts w:asciiTheme="majorHAnsi" w:hAnsiTheme="majorHAnsi" w:cstheme="majorHAnsi"/>
          <w:b/>
          <w:sz w:val="40"/>
          <w:szCs w:val="40"/>
        </w:rPr>
        <w:t>06</w:t>
      </w:r>
    </w:p>
    <w:p w14:paraId="05F5D05E" w14:textId="77777777" w:rsidR="008338CC" w:rsidRDefault="008338CC" w:rsidP="004C1D23">
      <w:pPr>
        <w:pStyle w:val="Ingetavstnd"/>
        <w:rPr>
          <w:rFonts w:asciiTheme="majorHAnsi" w:hAnsiTheme="majorHAnsi" w:cstheme="majorHAnsi"/>
          <w:sz w:val="22"/>
          <w:szCs w:val="22"/>
          <w:lang w:val="sv-SE"/>
        </w:rPr>
      </w:pPr>
      <w:bookmarkStart w:id="0" w:name="_Hlk42693690"/>
    </w:p>
    <w:p w14:paraId="284F6E62" w14:textId="09AA0CC8" w:rsidR="000C4A2C" w:rsidRDefault="004335F5" w:rsidP="00802EC3">
      <w:pPr>
        <w:tabs>
          <w:tab w:val="left" w:pos="851"/>
          <w:tab w:val="left" w:pos="1134"/>
          <w:tab w:val="left" w:pos="4395"/>
        </w:tabs>
        <w:spacing w:before="120"/>
        <w:ind w:left="284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DAGORDNING</w:t>
      </w:r>
    </w:p>
    <w:p w14:paraId="16699A10" w14:textId="77777777" w:rsidR="003C5CD0" w:rsidRPr="000C4A2C" w:rsidRDefault="003C5CD0" w:rsidP="00802EC3">
      <w:pPr>
        <w:tabs>
          <w:tab w:val="left" w:pos="851"/>
          <w:tab w:val="left" w:pos="1134"/>
          <w:tab w:val="left" w:pos="4395"/>
        </w:tabs>
        <w:spacing w:before="120"/>
        <w:ind w:left="284"/>
        <w:rPr>
          <w:rFonts w:asciiTheme="majorHAnsi" w:hAnsiTheme="majorHAnsi" w:cstheme="majorHAnsi"/>
          <w:sz w:val="24"/>
          <w:szCs w:val="24"/>
        </w:rPr>
      </w:pPr>
    </w:p>
    <w:tbl>
      <w:tblPr>
        <w:tblW w:w="96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76"/>
        <w:gridCol w:w="8889"/>
      </w:tblGrid>
      <w:tr w:rsidR="001865C7" w:rsidRPr="006B1C31" w14:paraId="04AB3A80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3253656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1.</w:t>
            </w: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8889" w:type="dxa"/>
            <w:shd w:val="clear" w:color="auto" w:fill="auto"/>
          </w:tcPr>
          <w:p w14:paraId="25A27874" w14:textId="26D473C5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Stämmans öppna</w:t>
            </w:r>
            <w:r w:rsidR="004E76DB">
              <w:rPr>
                <w:rFonts w:asciiTheme="majorHAnsi" w:hAnsiTheme="majorHAnsi" w:cstheme="majorHAnsi"/>
                <w:b/>
                <w:sz w:val="24"/>
                <w:szCs w:val="24"/>
              </w:rPr>
              <w:t>s</w:t>
            </w:r>
          </w:p>
          <w:p w14:paraId="7909B680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  <w:r w:rsidRPr="006B1C31">
              <w:rPr>
                <w:rFonts w:asciiTheme="majorHAnsi" w:hAnsiTheme="majorHAnsi" w:cstheme="majorHAnsi"/>
                <w:sz w:val="24"/>
                <w:szCs w:val="24"/>
              </w:rPr>
              <w:tab/>
            </w:r>
          </w:p>
        </w:tc>
      </w:tr>
      <w:tr w:rsidR="001865C7" w:rsidRPr="006B1C31" w14:paraId="198CA562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37EFE67D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2.</w:t>
            </w: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ab/>
            </w:r>
          </w:p>
        </w:tc>
        <w:tc>
          <w:tcPr>
            <w:tcW w:w="8889" w:type="dxa"/>
            <w:shd w:val="clear" w:color="auto" w:fill="auto"/>
          </w:tcPr>
          <w:p w14:paraId="096A26C6" w14:textId="78FF49A9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ordförande</w:t>
            </w:r>
            <w:r w:rsidR="00FD17F8">
              <w:rPr>
                <w:rFonts w:asciiTheme="majorHAnsi" w:hAnsiTheme="majorHAnsi" w:cstheme="majorHAnsi"/>
                <w:b/>
                <w:lang w:val="sv-SE"/>
              </w:rPr>
              <w:t xml:space="preserve"> vid stämman</w:t>
            </w:r>
          </w:p>
          <w:p w14:paraId="61DDEAFC" w14:textId="77777777" w:rsidR="004C1D23" w:rsidRPr="006B1C31" w:rsidRDefault="004C1D23" w:rsidP="00FD17F8">
            <w:pPr>
              <w:pStyle w:val="Ingetavstnd"/>
              <w:rPr>
                <w:rFonts w:asciiTheme="majorHAnsi" w:hAnsiTheme="majorHAnsi" w:cstheme="majorHAnsi"/>
              </w:rPr>
            </w:pPr>
          </w:p>
        </w:tc>
      </w:tr>
      <w:tr w:rsidR="001865C7" w:rsidRPr="006B1C31" w14:paraId="61D7202C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3B1604A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3.</w:t>
            </w:r>
          </w:p>
        </w:tc>
        <w:tc>
          <w:tcPr>
            <w:tcW w:w="8889" w:type="dxa"/>
            <w:shd w:val="clear" w:color="auto" w:fill="auto"/>
          </w:tcPr>
          <w:p w14:paraId="0AEB7785" w14:textId="3EC9CA0A" w:rsidR="0091033D" w:rsidRPr="006B1C31" w:rsidRDefault="00215DCB" w:rsidP="0091033D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>
              <w:rPr>
                <w:rFonts w:asciiTheme="majorHAnsi" w:hAnsiTheme="majorHAnsi" w:cstheme="majorHAnsi"/>
                <w:b/>
                <w:lang w:val="sv-SE"/>
              </w:rPr>
              <w:t>Upprättande och godkännande av röstlängd</w:t>
            </w:r>
          </w:p>
          <w:p w14:paraId="0866910C" w14:textId="22FF5CE5" w:rsidR="0091033D" w:rsidRPr="006B1C31" w:rsidRDefault="0091033D" w:rsidP="00215DC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A6F73EE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14FA1546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4. </w:t>
            </w:r>
          </w:p>
        </w:tc>
        <w:tc>
          <w:tcPr>
            <w:tcW w:w="8889" w:type="dxa"/>
            <w:shd w:val="clear" w:color="auto" w:fill="auto"/>
          </w:tcPr>
          <w:p w14:paraId="62BB6E34" w14:textId="34833D47" w:rsidR="0091033D" w:rsidRPr="006B1C31" w:rsidRDefault="00215DCB" w:rsidP="0091033D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>
              <w:rPr>
                <w:rFonts w:asciiTheme="majorHAnsi" w:hAnsiTheme="majorHAnsi" w:cstheme="majorHAnsi"/>
                <w:b/>
                <w:lang w:val="sv-SE"/>
              </w:rPr>
              <w:t>Godkännande av dagordning</w:t>
            </w:r>
          </w:p>
          <w:p w14:paraId="499BD60C" w14:textId="1D746851" w:rsidR="0091033D" w:rsidRPr="006B1C31" w:rsidRDefault="0091033D" w:rsidP="00215DC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5A3CE63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20BF6F0B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5.</w:t>
            </w:r>
          </w:p>
        </w:tc>
        <w:tc>
          <w:tcPr>
            <w:tcW w:w="8889" w:type="dxa"/>
            <w:shd w:val="clear" w:color="auto" w:fill="auto"/>
          </w:tcPr>
          <w:p w14:paraId="1B5AD760" w14:textId="5D65CD58" w:rsidR="0091033D" w:rsidRPr="006B1C31" w:rsidRDefault="0091033D" w:rsidP="0091033D">
            <w:pPr>
              <w:pStyle w:val="Ingetavstnd"/>
              <w:ind w:left="426" w:hanging="426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en justeringsm</w:t>
            </w:r>
            <w:r w:rsidR="00CA2C97">
              <w:rPr>
                <w:rFonts w:asciiTheme="majorHAnsi" w:hAnsiTheme="majorHAnsi" w:cstheme="majorHAnsi"/>
                <w:b/>
                <w:lang w:val="sv-SE"/>
              </w:rPr>
              <w:t>a</w:t>
            </w:r>
            <w:r w:rsidRPr="006B1C31">
              <w:rPr>
                <w:rFonts w:asciiTheme="majorHAnsi" w:hAnsiTheme="majorHAnsi" w:cstheme="majorHAnsi"/>
                <w:b/>
                <w:lang w:val="sv-SE"/>
              </w:rPr>
              <w:t>n</w:t>
            </w:r>
            <w:r w:rsidR="00CA2C97">
              <w:rPr>
                <w:rFonts w:asciiTheme="majorHAnsi" w:hAnsiTheme="majorHAnsi" w:cstheme="majorHAnsi"/>
                <w:b/>
                <w:lang w:val="sv-SE"/>
              </w:rPr>
              <w:t xml:space="preserve"> att jämte ordföranden</w:t>
            </w:r>
            <w:r w:rsidR="006B6505">
              <w:rPr>
                <w:rFonts w:asciiTheme="majorHAnsi" w:hAnsiTheme="majorHAnsi" w:cstheme="majorHAnsi"/>
                <w:b/>
                <w:lang w:val="sv-SE"/>
              </w:rPr>
              <w:t xml:space="preserve"> justera protokollet</w:t>
            </w:r>
          </w:p>
          <w:p w14:paraId="3E664CF9" w14:textId="4D4BDAF1" w:rsidR="0091033D" w:rsidRPr="006B1C31" w:rsidRDefault="0091033D" w:rsidP="008A1A87">
            <w:pPr>
              <w:pStyle w:val="Ingetavstnd"/>
              <w:ind w:left="426" w:hanging="426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30FF33BE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28319551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6.</w:t>
            </w:r>
          </w:p>
        </w:tc>
        <w:tc>
          <w:tcPr>
            <w:tcW w:w="8889" w:type="dxa"/>
            <w:shd w:val="clear" w:color="auto" w:fill="auto"/>
          </w:tcPr>
          <w:p w14:paraId="113A06E4" w14:textId="4518E22A" w:rsidR="004C1D23" w:rsidRPr="006B1C31" w:rsidRDefault="0091033D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Prövning om stämman blivit behörigen sammankallad</w:t>
            </w:r>
          </w:p>
          <w:p w14:paraId="47B97661" w14:textId="77777777" w:rsidR="004C1D23" w:rsidRPr="005E6E09" w:rsidRDefault="004C1D23" w:rsidP="00F46AC8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25F35F40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970C4F5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7.</w:t>
            </w:r>
          </w:p>
        </w:tc>
        <w:tc>
          <w:tcPr>
            <w:tcW w:w="8889" w:type="dxa"/>
            <w:shd w:val="clear" w:color="auto" w:fill="auto"/>
          </w:tcPr>
          <w:p w14:paraId="0640C90B" w14:textId="21E64215" w:rsidR="004C1D23" w:rsidRPr="006B1C31" w:rsidRDefault="0091033D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Föredragning av framlagd förvaltningsberättelse</w:t>
            </w:r>
            <w:r w:rsidR="00CA3031" w:rsidRPr="006B1C31">
              <w:rPr>
                <w:rFonts w:asciiTheme="majorHAnsi" w:hAnsiTheme="majorHAnsi" w:cstheme="majorHAnsi"/>
                <w:b/>
                <w:lang w:val="sv-SE"/>
              </w:rPr>
              <w:t xml:space="preserve"> jämte resultat- och balansräkning</w:t>
            </w:r>
          </w:p>
          <w:p w14:paraId="4491BC58" w14:textId="77777777" w:rsidR="004C1D23" w:rsidRPr="006B1C31" w:rsidRDefault="004C1D23" w:rsidP="00F46AC8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7468A977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F4D1423" w14:textId="5B5A5581" w:rsidR="00CA3031" w:rsidRPr="006B1C31" w:rsidRDefault="00D9739B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8</w:t>
            </w:r>
          </w:p>
        </w:tc>
        <w:tc>
          <w:tcPr>
            <w:tcW w:w="8889" w:type="dxa"/>
            <w:shd w:val="clear" w:color="auto" w:fill="auto"/>
          </w:tcPr>
          <w:p w14:paraId="69FC7DB8" w14:textId="77777777" w:rsidR="00D9739B" w:rsidRPr="006B1C31" w:rsidRDefault="00D9739B" w:rsidP="00D9739B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Revisorernas berättelse för det gångna verksamhetsåret</w:t>
            </w:r>
          </w:p>
          <w:p w14:paraId="1B0A4794" w14:textId="77777777" w:rsidR="00CA3031" w:rsidRPr="006B1C31" w:rsidRDefault="00CA3031" w:rsidP="0031292C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</w:p>
        </w:tc>
      </w:tr>
      <w:tr w:rsidR="001865C7" w:rsidRPr="006B1C31" w14:paraId="47365ABB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02A7E23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9</w:t>
            </w:r>
          </w:p>
        </w:tc>
        <w:tc>
          <w:tcPr>
            <w:tcW w:w="8889" w:type="dxa"/>
            <w:shd w:val="clear" w:color="auto" w:fill="auto"/>
          </w:tcPr>
          <w:p w14:paraId="7935C6A6" w14:textId="77777777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resultat- och balansräkningar</w:t>
            </w:r>
          </w:p>
          <w:p w14:paraId="2EA33BB5" w14:textId="77777777" w:rsidR="004C1D23" w:rsidRPr="006B1C31" w:rsidRDefault="004C1D23" w:rsidP="005622DF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</w:p>
        </w:tc>
      </w:tr>
      <w:tr w:rsidR="001865C7" w:rsidRPr="006B1C31" w14:paraId="1CF41009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B4398D2" w14:textId="3CF60077" w:rsidR="004C1D23" w:rsidRPr="006B1C31" w:rsidRDefault="00B257DE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10.</w:t>
            </w:r>
          </w:p>
        </w:tc>
        <w:tc>
          <w:tcPr>
            <w:tcW w:w="8889" w:type="dxa"/>
            <w:shd w:val="clear" w:color="auto" w:fill="auto"/>
          </w:tcPr>
          <w:p w14:paraId="3B4A5E72" w14:textId="2A6CC191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Beslut om disposition av årets resultat enligt den fastställda balansräkningen</w:t>
            </w:r>
          </w:p>
          <w:p w14:paraId="7C993786" w14:textId="77777777" w:rsidR="004C1D23" w:rsidRPr="005E6E09" w:rsidRDefault="004C1D23" w:rsidP="005622DF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2C01FE6A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A17E297" w14:textId="7C04F1D9" w:rsidR="004C1D23" w:rsidRPr="006B1C31" w:rsidRDefault="00B257DE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11.</w:t>
            </w:r>
          </w:p>
        </w:tc>
        <w:tc>
          <w:tcPr>
            <w:tcW w:w="8889" w:type="dxa"/>
            <w:shd w:val="clear" w:color="auto" w:fill="auto"/>
          </w:tcPr>
          <w:p w14:paraId="615C92F8" w14:textId="016BDCEF" w:rsidR="004C1D23" w:rsidRPr="006B1C31" w:rsidRDefault="004C1D23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 xml:space="preserve">Fråga om ansvarsfrihet </w:t>
            </w:r>
            <w:r w:rsidR="00CA3031" w:rsidRPr="006B1C31">
              <w:rPr>
                <w:rFonts w:asciiTheme="majorHAnsi" w:hAnsiTheme="majorHAnsi" w:cstheme="majorHAnsi"/>
                <w:b/>
                <w:lang w:val="sv-SE"/>
              </w:rPr>
              <w:t>för styrelsen och verkställande direktören</w:t>
            </w:r>
          </w:p>
          <w:p w14:paraId="23C73326" w14:textId="550DBDBA" w:rsidR="004A4C9D" w:rsidRPr="006B1C31" w:rsidRDefault="004A4C9D" w:rsidP="00EA6B4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5643D318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389F888" w14:textId="6B8F764C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12</w:t>
            </w:r>
          </w:p>
        </w:tc>
        <w:tc>
          <w:tcPr>
            <w:tcW w:w="8889" w:type="dxa"/>
            <w:shd w:val="clear" w:color="auto" w:fill="auto"/>
          </w:tcPr>
          <w:p w14:paraId="3F1052F2" w14:textId="2EB0D131" w:rsidR="004C1D23" w:rsidRPr="006B1C31" w:rsidRDefault="00CA3031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arvode till styrelsen och revisorerna</w:t>
            </w:r>
          </w:p>
          <w:p w14:paraId="0502C4C8" w14:textId="77777777" w:rsidR="004C1D23" w:rsidRPr="006B1C31" w:rsidRDefault="004C1D23" w:rsidP="00EA6B4B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5288B3D3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03062088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13</w:t>
            </w:r>
          </w:p>
        </w:tc>
        <w:tc>
          <w:tcPr>
            <w:tcW w:w="8889" w:type="dxa"/>
            <w:shd w:val="clear" w:color="auto" w:fill="auto"/>
          </w:tcPr>
          <w:p w14:paraId="1D1AA899" w14:textId="5FD1A526" w:rsidR="004C1D23" w:rsidRPr="006B1C31" w:rsidRDefault="007B59F7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styrelseledamöter och ev. ersättare för tiden intill nästa stämma</w:t>
            </w:r>
          </w:p>
          <w:p w14:paraId="5E8FED1F" w14:textId="77777777" w:rsidR="004C1D23" w:rsidRPr="006B1C31" w:rsidRDefault="004C1D23" w:rsidP="00AF27F0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34FC9076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61677F44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14</w:t>
            </w:r>
          </w:p>
        </w:tc>
        <w:tc>
          <w:tcPr>
            <w:tcW w:w="8889" w:type="dxa"/>
            <w:shd w:val="clear" w:color="auto" w:fill="auto"/>
          </w:tcPr>
          <w:p w14:paraId="5A8A36D5" w14:textId="14A81C52" w:rsidR="004C1D23" w:rsidRPr="006B1C31" w:rsidRDefault="00AB031F" w:rsidP="00BB31A1">
            <w:pPr>
              <w:pStyle w:val="Ingetavstnd"/>
              <w:rPr>
                <w:rFonts w:asciiTheme="majorHAnsi" w:eastAsia="MS Mincho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Val av revisorer och ersättare</w:t>
            </w:r>
          </w:p>
          <w:p w14:paraId="0BC23875" w14:textId="5CBB3B79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6CB3DFA4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83EBBEF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15</w:t>
            </w:r>
          </w:p>
        </w:tc>
        <w:tc>
          <w:tcPr>
            <w:tcW w:w="8889" w:type="dxa"/>
            <w:shd w:val="clear" w:color="auto" w:fill="auto"/>
          </w:tcPr>
          <w:p w14:paraId="39857FA3" w14:textId="35E4EA7C" w:rsidR="00AB031F" w:rsidRPr="006B1C31" w:rsidRDefault="00AB031F" w:rsidP="00AB031F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 xml:space="preserve">Val av valberedning </w:t>
            </w:r>
          </w:p>
          <w:p w14:paraId="4F6B9159" w14:textId="77777777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1865C7" w:rsidRPr="006B1C31" w14:paraId="4940FE02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4B978E63" w14:textId="77777777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16</w:t>
            </w:r>
          </w:p>
        </w:tc>
        <w:tc>
          <w:tcPr>
            <w:tcW w:w="8889" w:type="dxa"/>
            <w:shd w:val="clear" w:color="auto" w:fill="auto"/>
          </w:tcPr>
          <w:p w14:paraId="103E56E4" w14:textId="27330F87" w:rsidR="004C1D23" w:rsidRPr="006B1C31" w:rsidRDefault="00AB031F" w:rsidP="00BB31A1">
            <w:pPr>
              <w:pStyle w:val="Ingetavstnd"/>
              <w:rPr>
                <w:rFonts w:asciiTheme="majorHAnsi" w:hAnsiTheme="majorHAnsi" w:cstheme="majorHAnsi"/>
                <w:b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lang w:val="sv-SE"/>
              </w:rPr>
              <w:t>Fastställande av inlösenpris</w:t>
            </w:r>
            <w:r w:rsidR="00F63C18" w:rsidRPr="006B1C31">
              <w:rPr>
                <w:rFonts w:asciiTheme="majorHAnsi" w:hAnsiTheme="majorHAnsi" w:cstheme="majorHAnsi"/>
                <w:b/>
                <w:lang w:val="sv-SE"/>
              </w:rPr>
              <w:t xml:space="preserve"> för hembjudna aktier för tiden intill nästa ordinarie bolagsstämma</w:t>
            </w:r>
          </w:p>
          <w:p w14:paraId="6EAEF6DA" w14:textId="77777777" w:rsidR="004C1D23" w:rsidRPr="006B1C31" w:rsidRDefault="004C1D23" w:rsidP="00ED1C56">
            <w:pPr>
              <w:pStyle w:val="Ingetavstnd"/>
              <w:rPr>
                <w:rFonts w:asciiTheme="majorHAnsi" w:hAnsiTheme="majorHAnsi" w:cstheme="majorHAnsi"/>
                <w:lang w:val="sv-SE"/>
              </w:rPr>
            </w:pPr>
          </w:p>
        </w:tc>
      </w:tr>
      <w:tr w:rsidR="004C1D23" w:rsidRPr="006B1C31" w14:paraId="60F2809D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5D5D7375" w14:textId="5046A104" w:rsidR="004C1D23" w:rsidRPr="006B1C31" w:rsidRDefault="00F63C18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sz w:val="24"/>
                <w:szCs w:val="24"/>
              </w:rPr>
              <w:br w:type="page"/>
            </w:r>
            <w:r w:rsidR="004C1D23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§ 17</w:t>
            </w:r>
          </w:p>
        </w:tc>
        <w:tc>
          <w:tcPr>
            <w:tcW w:w="8889" w:type="dxa"/>
            <w:shd w:val="clear" w:color="auto" w:fill="auto"/>
          </w:tcPr>
          <w:p w14:paraId="65233C73" w14:textId="35FBF3A6" w:rsidR="004C1D23" w:rsidRPr="006B1C31" w:rsidRDefault="00F63C18" w:rsidP="00BB31A1">
            <w:pPr>
              <w:pStyle w:val="Ingetavstnd"/>
              <w:rPr>
                <w:rFonts w:asciiTheme="majorHAnsi" w:hAnsiTheme="majorHAnsi" w:cstheme="majorHAnsi"/>
                <w:b/>
                <w:color w:val="000000"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color w:val="000000"/>
                <w:lang w:val="sv-SE"/>
              </w:rPr>
              <w:t>Övriga i laga tid anmälda ärenden</w:t>
            </w:r>
          </w:p>
          <w:p w14:paraId="08E1FEA4" w14:textId="187B4482" w:rsidR="009F5E95" w:rsidRPr="006B1C31" w:rsidRDefault="009F5E95" w:rsidP="00BB31A1">
            <w:pPr>
              <w:pStyle w:val="Ingetavstnd"/>
              <w:rPr>
                <w:rFonts w:asciiTheme="majorHAnsi" w:hAnsiTheme="majorHAnsi" w:cstheme="majorHAnsi"/>
                <w:color w:val="000000"/>
                <w:lang w:val="sv-SE"/>
              </w:rPr>
            </w:pPr>
          </w:p>
        </w:tc>
      </w:tr>
      <w:tr w:rsidR="004C1D23" w:rsidRPr="006B1C31" w14:paraId="5E64752F" w14:textId="77777777" w:rsidTr="00056822">
        <w:trPr>
          <w:trHeight w:val="20"/>
        </w:trPr>
        <w:tc>
          <w:tcPr>
            <w:tcW w:w="776" w:type="dxa"/>
            <w:shd w:val="clear" w:color="auto" w:fill="auto"/>
          </w:tcPr>
          <w:p w14:paraId="1A86C2CD" w14:textId="4BE2CD9F" w:rsidR="004C1D23" w:rsidRPr="006B1C31" w:rsidRDefault="004C1D23" w:rsidP="00BB31A1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§ </w:t>
            </w:r>
            <w:r w:rsidR="00FB7FA5" w:rsidRPr="006B1C31">
              <w:rPr>
                <w:rFonts w:asciiTheme="majorHAnsi" w:hAnsiTheme="majorHAnsi" w:cstheme="majorHAnsi"/>
                <w:b/>
                <w:sz w:val="24"/>
                <w:szCs w:val="24"/>
              </w:rPr>
              <w:t>18</w:t>
            </w:r>
          </w:p>
        </w:tc>
        <w:tc>
          <w:tcPr>
            <w:tcW w:w="8889" w:type="dxa"/>
            <w:shd w:val="clear" w:color="auto" w:fill="auto"/>
          </w:tcPr>
          <w:p w14:paraId="7B5747A5" w14:textId="68B2D1C2" w:rsidR="009F5E95" w:rsidRPr="006B1C31" w:rsidRDefault="004C1D23" w:rsidP="003C5CD0">
            <w:pPr>
              <w:pStyle w:val="Ingetavstnd"/>
              <w:rPr>
                <w:rFonts w:asciiTheme="majorHAnsi" w:hAnsiTheme="majorHAnsi" w:cstheme="majorHAnsi"/>
                <w:color w:val="000000"/>
                <w:lang w:val="sv-SE"/>
              </w:rPr>
            </w:pPr>
            <w:r w:rsidRPr="006B1C31">
              <w:rPr>
                <w:rFonts w:asciiTheme="majorHAnsi" w:hAnsiTheme="majorHAnsi" w:cstheme="majorHAnsi"/>
                <w:b/>
                <w:color w:val="000000"/>
                <w:lang w:val="sv-SE"/>
              </w:rPr>
              <w:t>Stämmans avslutande</w:t>
            </w:r>
          </w:p>
        </w:tc>
      </w:tr>
      <w:bookmarkEnd w:id="0"/>
    </w:tbl>
    <w:p w14:paraId="0D461F0E" w14:textId="77777777" w:rsidR="00942164" w:rsidRPr="004A4E9F" w:rsidRDefault="00942164" w:rsidP="004C1D23">
      <w:pPr>
        <w:rPr>
          <w:rFonts w:asciiTheme="majorHAnsi" w:hAnsiTheme="majorHAnsi" w:cstheme="majorHAnsi"/>
          <w:sz w:val="22"/>
          <w:szCs w:val="22"/>
        </w:rPr>
      </w:pPr>
    </w:p>
    <w:sectPr w:rsidR="00942164" w:rsidRPr="004A4E9F" w:rsidSect="007038D8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163101" w14:textId="77777777" w:rsidR="005C6083" w:rsidRDefault="005C6083" w:rsidP="00517AA7">
      <w:r>
        <w:separator/>
      </w:r>
    </w:p>
  </w:endnote>
  <w:endnote w:type="continuationSeparator" w:id="0">
    <w:p w14:paraId="565658DE" w14:textId="77777777" w:rsidR="005C6083" w:rsidRDefault="005C6083" w:rsidP="00517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746CF9" w14:textId="77777777" w:rsidR="005C6083" w:rsidRDefault="005C6083" w:rsidP="00517AA7">
      <w:r>
        <w:separator/>
      </w:r>
    </w:p>
  </w:footnote>
  <w:footnote w:type="continuationSeparator" w:id="0">
    <w:p w14:paraId="6ACBCB18" w14:textId="77777777" w:rsidR="005C6083" w:rsidRDefault="005C6083" w:rsidP="00517A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521D5" w14:textId="77777777" w:rsidR="00517AA7" w:rsidRDefault="00517AA7" w:rsidP="00517AA7">
    <w:pPr>
      <w:pStyle w:val="Sidhuvud"/>
      <w:jc w:val="center"/>
    </w:pPr>
    <w:r>
      <w:rPr>
        <w:noProof/>
      </w:rPr>
      <w:drawing>
        <wp:inline distT="0" distB="0" distL="0" distR="0" wp14:anchorId="3E8B4A5D" wp14:editId="1E051027">
          <wp:extent cx="769620" cy="857786"/>
          <wp:effectExtent l="0" t="0" r="0" b="0"/>
          <wp:docPr id="2" name="Bild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litärsällskapet-logga-1-sudda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715" cy="8846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C10DDA"/>
    <w:multiLevelType w:val="hybridMultilevel"/>
    <w:tmpl w:val="4BB009A6"/>
    <w:lvl w:ilvl="0" w:tplc="041D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14790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AA7"/>
    <w:rsid w:val="00003A3F"/>
    <w:rsid w:val="00015FD8"/>
    <w:rsid w:val="00021033"/>
    <w:rsid w:val="00056822"/>
    <w:rsid w:val="000B70AC"/>
    <w:rsid w:val="000C4A2C"/>
    <w:rsid w:val="000E6773"/>
    <w:rsid w:val="00182D32"/>
    <w:rsid w:val="001865C7"/>
    <w:rsid w:val="00215DCB"/>
    <w:rsid w:val="00233B85"/>
    <w:rsid w:val="002B0487"/>
    <w:rsid w:val="003052C4"/>
    <w:rsid w:val="0030704D"/>
    <w:rsid w:val="0031292C"/>
    <w:rsid w:val="00326646"/>
    <w:rsid w:val="0033647D"/>
    <w:rsid w:val="003B7B5C"/>
    <w:rsid w:val="003C5CD0"/>
    <w:rsid w:val="00407640"/>
    <w:rsid w:val="004335F5"/>
    <w:rsid w:val="004742A1"/>
    <w:rsid w:val="004A12C6"/>
    <w:rsid w:val="004A12CF"/>
    <w:rsid w:val="004A4C9D"/>
    <w:rsid w:val="004A4E9F"/>
    <w:rsid w:val="004A72DA"/>
    <w:rsid w:val="004C1D23"/>
    <w:rsid w:val="004E669E"/>
    <w:rsid w:val="004E76DB"/>
    <w:rsid w:val="004F33E6"/>
    <w:rsid w:val="00516041"/>
    <w:rsid w:val="00517AA7"/>
    <w:rsid w:val="005312D3"/>
    <w:rsid w:val="00531DDC"/>
    <w:rsid w:val="00540788"/>
    <w:rsid w:val="005414BD"/>
    <w:rsid w:val="00541EFE"/>
    <w:rsid w:val="005622DF"/>
    <w:rsid w:val="00563DF2"/>
    <w:rsid w:val="00564A44"/>
    <w:rsid w:val="00587DBC"/>
    <w:rsid w:val="005A464D"/>
    <w:rsid w:val="005C25FD"/>
    <w:rsid w:val="005C6083"/>
    <w:rsid w:val="005E6E09"/>
    <w:rsid w:val="0062005F"/>
    <w:rsid w:val="006744A5"/>
    <w:rsid w:val="006B1C31"/>
    <w:rsid w:val="006B6505"/>
    <w:rsid w:val="006C45E8"/>
    <w:rsid w:val="006F0233"/>
    <w:rsid w:val="007038D8"/>
    <w:rsid w:val="00705C0A"/>
    <w:rsid w:val="007105F8"/>
    <w:rsid w:val="00720003"/>
    <w:rsid w:val="00741640"/>
    <w:rsid w:val="00741663"/>
    <w:rsid w:val="00757E66"/>
    <w:rsid w:val="00765BD0"/>
    <w:rsid w:val="007916F4"/>
    <w:rsid w:val="007A4E03"/>
    <w:rsid w:val="007B40C7"/>
    <w:rsid w:val="007B59F7"/>
    <w:rsid w:val="007C56AE"/>
    <w:rsid w:val="00802EC3"/>
    <w:rsid w:val="00812BA9"/>
    <w:rsid w:val="008338CC"/>
    <w:rsid w:val="00865823"/>
    <w:rsid w:val="00873305"/>
    <w:rsid w:val="008A1A87"/>
    <w:rsid w:val="008C2684"/>
    <w:rsid w:val="008E2FB3"/>
    <w:rsid w:val="0091033D"/>
    <w:rsid w:val="00942164"/>
    <w:rsid w:val="00960B75"/>
    <w:rsid w:val="00960D26"/>
    <w:rsid w:val="009621A9"/>
    <w:rsid w:val="00983CE7"/>
    <w:rsid w:val="009A1EFC"/>
    <w:rsid w:val="009D28E7"/>
    <w:rsid w:val="009F5E95"/>
    <w:rsid w:val="00A135BA"/>
    <w:rsid w:val="00AA5781"/>
    <w:rsid w:val="00AB031F"/>
    <w:rsid w:val="00AD180F"/>
    <w:rsid w:val="00AF27F0"/>
    <w:rsid w:val="00B257DE"/>
    <w:rsid w:val="00BF1C83"/>
    <w:rsid w:val="00C55169"/>
    <w:rsid w:val="00CA2C97"/>
    <w:rsid w:val="00CA3031"/>
    <w:rsid w:val="00CC538B"/>
    <w:rsid w:val="00D24037"/>
    <w:rsid w:val="00D4645D"/>
    <w:rsid w:val="00D539D4"/>
    <w:rsid w:val="00D573A7"/>
    <w:rsid w:val="00D9739B"/>
    <w:rsid w:val="00DB2194"/>
    <w:rsid w:val="00DC14E9"/>
    <w:rsid w:val="00DD7254"/>
    <w:rsid w:val="00DF5B7B"/>
    <w:rsid w:val="00E33828"/>
    <w:rsid w:val="00E702A9"/>
    <w:rsid w:val="00EA6B4B"/>
    <w:rsid w:val="00EA6E99"/>
    <w:rsid w:val="00ED1C56"/>
    <w:rsid w:val="00ED4DA6"/>
    <w:rsid w:val="00F234F8"/>
    <w:rsid w:val="00F46AC8"/>
    <w:rsid w:val="00F63C18"/>
    <w:rsid w:val="00F801A3"/>
    <w:rsid w:val="00F82323"/>
    <w:rsid w:val="00F91808"/>
    <w:rsid w:val="00FB7FA5"/>
    <w:rsid w:val="00FC480A"/>
    <w:rsid w:val="00FD17F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960E0A"/>
  <w14:defaultImageDpi w14:val="300"/>
  <w15:docId w15:val="{415C0365-64E8-4D3E-AF12-EE19575A8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Rubrik1">
    <w:name w:val="heading 1"/>
    <w:basedOn w:val="Normal"/>
    <w:next w:val="Normal"/>
    <w:link w:val="Rubrik1Char"/>
    <w:qFormat/>
    <w:rsid w:val="00517AA7"/>
    <w:pPr>
      <w:keepNext/>
      <w:outlineLvl w:val="0"/>
    </w:pPr>
    <w:rPr>
      <w:caps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517AA7"/>
    <w:rPr>
      <w:rFonts w:ascii="Times New Roman" w:eastAsia="Times New Roman" w:hAnsi="Times New Roman" w:cs="Times New Roman"/>
      <w:caps/>
      <w:szCs w:val="20"/>
    </w:rPr>
  </w:style>
  <w:style w:type="character" w:styleId="Hyperlnk">
    <w:name w:val="Hyperlink"/>
    <w:rsid w:val="00517AA7"/>
    <w:rPr>
      <w:color w:val="0000FF"/>
      <w:u w:val="single"/>
    </w:rPr>
  </w:style>
  <w:style w:type="paragraph" w:styleId="Rubrik">
    <w:name w:val="Title"/>
    <w:basedOn w:val="Normal"/>
    <w:next w:val="Normal"/>
    <w:link w:val="RubrikChar"/>
    <w:uiPriority w:val="10"/>
    <w:qFormat/>
    <w:rsid w:val="00517AA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517AA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idhuvud">
    <w:name w:val="header"/>
    <w:basedOn w:val="Normal"/>
    <w:link w:val="SidhuvudChar"/>
    <w:uiPriority w:val="99"/>
    <w:unhideWhenUsed/>
    <w:rsid w:val="00517AA7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unhideWhenUsed/>
    <w:rsid w:val="00517AA7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517AA7"/>
    <w:rPr>
      <w:rFonts w:ascii="Times New Roman" w:eastAsia="Times New Roman" w:hAnsi="Times New Roman"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17AA7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17AA7"/>
    <w:rPr>
      <w:rFonts w:ascii="Lucida Grande" w:eastAsia="Times New Roman" w:hAnsi="Lucida Grande" w:cs="Times New Roman"/>
      <w:sz w:val="18"/>
      <w:szCs w:val="18"/>
    </w:rPr>
  </w:style>
  <w:style w:type="paragraph" w:styleId="Ingetavstnd">
    <w:name w:val="No Spacing"/>
    <w:uiPriority w:val="1"/>
    <w:qFormat/>
    <w:rsid w:val="004C1D23"/>
    <w:rPr>
      <w:rFonts w:eastAsiaTheme="minorHAnsi"/>
      <w:lang w:val="en-GB" w:eastAsia="en-US"/>
    </w:rPr>
  </w:style>
  <w:style w:type="table" w:styleId="Tabellrutnt">
    <w:name w:val="Table Grid"/>
    <w:basedOn w:val="Normaltabell"/>
    <w:uiPriority w:val="39"/>
    <w:rsid w:val="00812BA9"/>
    <w:pPr>
      <w:spacing w:line="259" w:lineRule="auto"/>
    </w:pPr>
    <w:rPr>
      <w:rFonts w:ascii="Arial" w:eastAsiaTheme="minorHAnsi" w:hAnsi="Arial"/>
      <w:sz w:val="18"/>
      <w:szCs w:val="23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styleId="Kommentarsreferens">
    <w:name w:val="annotation reference"/>
    <w:basedOn w:val="Standardstycketeckensnitt"/>
    <w:uiPriority w:val="99"/>
    <w:semiHidden/>
    <w:unhideWhenUsed/>
    <w:rsid w:val="00983CE7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983CE7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983CE7"/>
    <w:rPr>
      <w:rFonts w:ascii="Times New Roman" w:eastAsia="Times New Roman" w:hAnsi="Times New Roman" w:cs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983CE7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983CE7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4076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Firma Daniel Isberg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Isberg</dc:creator>
  <cp:keywords/>
  <dc:description/>
  <cp:lastModifiedBy>Lars Röckert</cp:lastModifiedBy>
  <cp:revision>2</cp:revision>
  <cp:lastPrinted>2021-04-20T07:58:00Z</cp:lastPrinted>
  <dcterms:created xsi:type="dcterms:W3CDTF">2025-04-19T06:38:00Z</dcterms:created>
  <dcterms:modified xsi:type="dcterms:W3CDTF">2025-04-19T06:38:00Z</dcterms:modified>
</cp:coreProperties>
</file>